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3E49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ведению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записей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время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диалогового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круга</w:t>
      </w:r>
      <w:proofErr w:type="spellEnd"/>
    </w:p>
    <w:p w14:paraId="2A753862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чего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нужны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E00D47A" w14:textId="77777777" w:rsidR="002848A3" w:rsidRPr="002848A3" w:rsidRDefault="002848A3" w:rsidP="00AF56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диалогового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круга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помогают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:</w:t>
      </w:r>
    </w:p>
    <w:p w14:paraId="30E43419" w14:textId="77777777" w:rsidR="002848A3" w:rsidRPr="002848A3" w:rsidRDefault="002848A3" w:rsidP="00AF5630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достоверно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зафиксировать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содержание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обсуждения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;</w:t>
      </w:r>
    </w:p>
    <w:p w14:paraId="3DAF6C96" w14:textId="77777777" w:rsidR="002848A3" w:rsidRPr="002848A3" w:rsidRDefault="002848A3" w:rsidP="00AF5630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предоставить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материал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итогового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обзора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;</w:t>
      </w:r>
    </w:p>
    <w:p w14:paraId="0DE5979A" w14:textId="77777777" w:rsidR="002848A3" w:rsidRPr="002848A3" w:rsidRDefault="002848A3" w:rsidP="00AF5630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проведению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исследований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принятию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решений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;</w:t>
      </w:r>
    </w:p>
    <w:p w14:paraId="3BF5B202" w14:textId="77777777" w:rsidR="002848A3" w:rsidRPr="002848A3" w:rsidRDefault="002848A3" w:rsidP="00AF5630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ведущему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диалога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возможность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сосредоточиться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ведении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беседы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5BBAC001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Кто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ведёт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664D8EE" w14:textId="77777777" w:rsidR="002848A3" w:rsidRPr="002848A3" w:rsidRDefault="002848A3" w:rsidP="00AF5630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вести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человек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который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принимает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активного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участия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обсуждении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сосредоточен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чтобы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слушать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фиксировать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сказанное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05E2F1E4" w14:textId="77777777" w:rsidR="002848A3" w:rsidRPr="002848A3" w:rsidRDefault="002848A3" w:rsidP="00AF5630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48A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начале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диалогового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круга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человеку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ведущему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желательно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представиться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6E66599E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Как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вести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788FF87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Записывайте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точно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интерпретируя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сказанное</w:t>
      </w:r>
      <w:proofErr w:type="spellEnd"/>
    </w:p>
    <w:p w14:paraId="0DBFC513" w14:textId="77777777" w:rsidR="002848A3" w:rsidRPr="002848A3" w:rsidRDefault="002848A3" w:rsidP="00AF5630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Записывайте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мысли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участников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как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можно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ближе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к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их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собственным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словам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10F81404" w14:textId="77777777" w:rsidR="002848A3" w:rsidRPr="002848A3" w:rsidRDefault="002848A3" w:rsidP="00AF5630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перефразируйте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сказанное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добавляйте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собственных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оценок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18249414" w14:textId="77777777" w:rsidR="002848A3" w:rsidRPr="002848A3" w:rsidRDefault="002848A3" w:rsidP="00AF5630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Например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пишите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считал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ситуация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плохая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», а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запишите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непосредственно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слова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участника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: «Я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чувствую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действительно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плохо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живётся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сельской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местности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».</w:t>
      </w:r>
    </w:p>
    <w:p w14:paraId="4E5186B3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используйте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имена</w:t>
      </w:r>
      <w:proofErr w:type="spellEnd"/>
    </w:p>
    <w:p w14:paraId="28A96D27" w14:textId="77777777" w:rsidR="002848A3" w:rsidRPr="002848A3" w:rsidRDefault="002848A3" w:rsidP="00AF5630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Используйте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формулировки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например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: </w:t>
      </w:r>
      <w:r w:rsidRPr="002848A3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один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из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участников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i/>
          <w:iCs/>
          <w:sz w:val="24"/>
          <w:szCs w:val="24"/>
        </w:rPr>
        <w:t>сказал</w:t>
      </w:r>
      <w:proofErr w:type="spellEnd"/>
      <w:r w:rsidRPr="002848A3">
        <w:rPr>
          <w:rFonts w:ascii="Times New Roman" w:hAnsi="Times New Roman" w:cs="Times New Roman"/>
          <w:i/>
          <w:iCs/>
          <w:sz w:val="24"/>
          <w:szCs w:val="24"/>
        </w:rPr>
        <w:t>...»</w:t>
      </w:r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просто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записывайте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сказанное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участником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виде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прямой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цитаты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06CD28C5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Записывайте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сказанное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виде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простого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списка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цитат</w:t>
      </w:r>
      <w:proofErr w:type="spellEnd"/>
    </w:p>
    <w:p w14:paraId="07A1B881" w14:textId="77777777" w:rsidR="002848A3" w:rsidRPr="002848A3" w:rsidRDefault="002848A3" w:rsidP="00AF5630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переживайте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цитаты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участников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сделанные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получаются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отрывочными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незавершёнными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нужно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делать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связными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добавлять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собственные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интерпретации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622FE369" w14:textId="77777777" w:rsidR="002848A3" w:rsidRPr="002848A3" w:rsidRDefault="002848A3" w:rsidP="00AF5630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последовательно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записывать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высказанные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беседы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мысли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отдельными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пунктами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стараясь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максимально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сохранять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формулировки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самих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участников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623415F9" w14:textId="77777777" w:rsidR="002848A3" w:rsidRPr="002848A3" w:rsidRDefault="002848A3" w:rsidP="00AF56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Например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:</w:t>
      </w:r>
    </w:p>
    <w:p w14:paraId="033BE1B4" w14:textId="77777777" w:rsidR="002848A3" w:rsidRPr="002848A3" w:rsidRDefault="002848A3" w:rsidP="00AF563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нравится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здесь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жить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лес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рядом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соседей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всё-таки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знаю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2B4E6D9D" w14:textId="77777777" w:rsidR="002848A3" w:rsidRPr="002848A3" w:rsidRDefault="002848A3" w:rsidP="00AF563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Молодёжь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могла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активнее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участвовать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возможно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всегда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знают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здесь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происходит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7ACFF4DA" w14:textId="77777777" w:rsidR="002848A3" w:rsidRPr="002848A3" w:rsidRDefault="002848A3" w:rsidP="00AF5630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lastRenderedPageBreak/>
        <w:t>Если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нас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было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одно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было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собираться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Сейчас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каждый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раз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приходится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думать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что-нибудь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организовать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16F157B8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Проще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сразу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вести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компьютере</w:t>
      </w:r>
      <w:proofErr w:type="spellEnd"/>
    </w:p>
    <w:p w14:paraId="43BEDF85" w14:textId="77777777" w:rsidR="002848A3" w:rsidRPr="002848A3" w:rsidRDefault="002848A3" w:rsidP="00AF5630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возможности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делайте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непосредственно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компьютере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0C91DB91" w14:textId="77777777" w:rsidR="002848A3" w:rsidRPr="002848A3" w:rsidRDefault="002848A3" w:rsidP="00AF5630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записываете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руки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просим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впоследствии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перенести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электронный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вид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52A112E1" w14:textId="77777777" w:rsidR="002848A3" w:rsidRPr="002848A3" w:rsidRDefault="002848A3" w:rsidP="00AF56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каком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виде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предоставить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85E2D57" w14:textId="77777777" w:rsidR="002848A3" w:rsidRPr="002848A3" w:rsidRDefault="002848A3" w:rsidP="00AF5630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Предоставьте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через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веб-среду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Тартуского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университета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позднее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25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2026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года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:</w:t>
      </w:r>
    </w:p>
    <w:p w14:paraId="1FFE0FCA" w14:textId="77777777" w:rsidR="002848A3" w:rsidRPr="002848A3" w:rsidRDefault="002848A3" w:rsidP="00AF56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эстонском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языке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848A3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2848A3">
          <w:rPr>
            <w:rStyle w:val="Hperlink"/>
            <w:rFonts w:ascii="Times New Roman" w:hAnsi="Times New Roman" w:cs="Times New Roman"/>
            <w:sz w:val="24"/>
            <w:szCs w:val="24"/>
          </w:rPr>
          <w:t>https://survey.ut.ee/index.php/487168?lang=et</w:t>
        </w:r>
      </w:hyperlink>
    </w:p>
    <w:p w14:paraId="70B08029" w14:textId="77777777" w:rsidR="002848A3" w:rsidRPr="002848A3" w:rsidRDefault="002848A3" w:rsidP="00AF56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русском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языке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848A3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Pr="002848A3">
          <w:rPr>
            <w:rStyle w:val="Hperlink"/>
            <w:rFonts w:ascii="Times New Roman" w:hAnsi="Times New Roman" w:cs="Times New Roman"/>
            <w:sz w:val="24"/>
            <w:szCs w:val="24"/>
          </w:rPr>
          <w:t>https://survey.ut.ee/index.php/328757?lang=ru</w:t>
        </w:r>
      </w:hyperlink>
    </w:p>
    <w:p w14:paraId="3E31A58C" w14:textId="77777777" w:rsidR="002848A3" w:rsidRPr="002848A3" w:rsidRDefault="002848A3" w:rsidP="00AF5630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загрузить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веб-среду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например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виде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документа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Word</w:t>
      </w:r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эстонском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русском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английском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11A8C10E" w14:textId="77777777" w:rsidR="002848A3" w:rsidRPr="002848A3" w:rsidRDefault="002848A3" w:rsidP="00AF5630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Вам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будет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предложено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ответить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несколько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уточняющих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вопросов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диалоговом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круге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Ответы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эти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вопросы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записи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будут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доступны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использоваться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Тартуским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университетом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итоговых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материалов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анализа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Персональные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публиковаться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будут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>.</w:t>
      </w:r>
    </w:p>
    <w:p w14:paraId="1202FDB8" w14:textId="77777777" w:rsidR="002848A3" w:rsidRPr="002848A3" w:rsidRDefault="002848A3" w:rsidP="00AF5630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возникнут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вопросы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связанные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проведением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диалоговых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кругов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напишите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Надежде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Морозовой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2848A3">
        <w:rPr>
          <w:rFonts w:ascii="Times New Roman" w:hAnsi="Times New Roman" w:cs="Times New Roman"/>
          <w:sz w:val="24"/>
          <w:szCs w:val="24"/>
        </w:rPr>
        <w:t xml:space="preserve"> IVEK: </w:t>
      </w:r>
      <w:hyperlink r:id="rId7" w:history="1">
        <w:r w:rsidRPr="002848A3">
          <w:rPr>
            <w:rStyle w:val="Hperlink"/>
            <w:rFonts w:ascii="Times New Roman" w:hAnsi="Times New Roman" w:cs="Times New Roman"/>
            <w:sz w:val="24"/>
            <w:szCs w:val="24"/>
          </w:rPr>
          <w:t>nadezda.morozova@ivek.ee</w:t>
        </w:r>
      </w:hyperlink>
    </w:p>
    <w:p w14:paraId="17CC4833" w14:textId="77777777" w:rsidR="002848A3" w:rsidRPr="002848A3" w:rsidRDefault="002848A3" w:rsidP="00AF563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Большое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спасибо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!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Ваш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вклад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поможет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мыслям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идеям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прозвучавшим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время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диалогового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круга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получить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дальнейшее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быть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услышанными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более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широкой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48A3">
        <w:rPr>
          <w:rFonts w:ascii="Times New Roman" w:hAnsi="Times New Roman" w:cs="Times New Roman"/>
          <w:b/>
          <w:bCs/>
          <w:sz w:val="24"/>
          <w:szCs w:val="24"/>
        </w:rPr>
        <w:t>аудиторией</w:t>
      </w:r>
      <w:proofErr w:type="spellEnd"/>
      <w:r w:rsidRPr="002848A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720D96" w14:textId="77777777" w:rsidR="00853D4B" w:rsidRPr="00193F87" w:rsidRDefault="00853D4B">
      <w:pPr>
        <w:rPr>
          <w:rFonts w:ascii="Times New Roman" w:hAnsi="Times New Roman" w:cs="Times New Roman"/>
          <w:sz w:val="24"/>
          <w:szCs w:val="24"/>
        </w:rPr>
      </w:pPr>
    </w:p>
    <w:sectPr w:rsidR="00853D4B" w:rsidRPr="00193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05D"/>
    <w:multiLevelType w:val="multilevel"/>
    <w:tmpl w:val="EC6C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C6FD4"/>
    <w:multiLevelType w:val="multilevel"/>
    <w:tmpl w:val="E15C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B476A"/>
    <w:multiLevelType w:val="multilevel"/>
    <w:tmpl w:val="C64E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B2E2D"/>
    <w:multiLevelType w:val="multilevel"/>
    <w:tmpl w:val="5534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36248"/>
    <w:multiLevelType w:val="multilevel"/>
    <w:tmpl w:val="7A32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52E41"/>
    <w:multiLevelType w:val="multilevel"/>
    <w:tmpl w:val="734E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400F5"/>
    <w:multiLevelType w:val="multilevel"/>
    <w:tmpl w:val="DF50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D5D21"/>
    <w:multiLevelType w:val="multilevel"/>
    <w:tmpl w:val="2374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D5E22"/>
    <w:multiLevelType w:val="multilevel"/>
    <w:tmpl w:val="3004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57DE7"/>
    <w:multiLevelType w:val="multilevel"/>
    <w:tmpl w:val="C9AA39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A4270"/>
    <w:multiLevelType w:val="multilevel"/>
    <w:tmpl w:val="0898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6789F"/>
    <w:multiLevelType w:val="multilevel"/>
    <w:tmpl w:val="8E76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F6144"/>
    <w:multiLevelType w:val="multilevel"/>
    <w:tmpl w:val="9850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1C2A59"/>
    <w:multiLevelType w:val="multilevel"/>
    <w:tmpl w:val="C04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87D5E"/>
    <w:multiLevelType w:val="multilevel"/>
    <w:tmpl w:val="C302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F75435"/>
    <w:multiLevelType w:val="multilevel"/>
    <w:tmpl w:val="8AA0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12771"/>
    <w:multiLevelType w:val="multilevel"/>
    <w:tmpl w:val="C442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EA63F0"/>
    <w:multiLevelType w:val="multilevel"/>
    <w:tmpl w:val="52F2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1C70B7"/>
    <w:multiLevelType w:val="multilevel"/>
    <w:tmpl w:val="D8E2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C481A"/>
    <w:multiLevelType w:val="multilevel"/>
    <w:tmpl w:val="C224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C67BB"/>
    <w:multiLevelType w:val="multilevel"/>
    <w:tmpl w:val="A092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BB7A2F"/>
    <w:multiLevelType w:val="multilevel"/>
    <w:tmpl w:val="7A3A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903224"/>
    <w:multiLevelType w:val="multilevel"/>
    <w:tmpl w:val="806E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D24E13"/>
    <w:multiLevelType w:val="multilevel"/>
    <w:tmpl w:val="FE0C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0A6E8E"/>
    <w:multiLevelType w:val="multilevel"/>
    <w:tmpl w:val="0F66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54F6C"/>
    <w:multiLevelType w:val="multilevel"/>
    <w:tmpl w:val="4E0C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3A1D21"/>
    <w:multiLevelType w:val="multilevel"/>
    <w:tmpl w:val="5802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52767A"/>
    <w:multiLevelType w:val="multilevel"/>
    <w:tmpl w:val="04F2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6E7153"/>
    <w:multiLevelType w:val="multilevel"/>
    <w:tmpl w:val="AEC2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2456934">
    <w:abstractNumId w:val="6"/>
  </w:num>
  <w:num w:numId="2" w16cid:durableId="1076632099">
    <w:abstractNumId w:val="15"/>
  </w:num>
  <w:num w:numId="3" w16cid:durableId="516237240">
    <w:abstractNumId w:val="24"/>
  </w:num>
  <w:num w:numId="4" w16cid:durableId="1927960936">
    <w:abstractNumId w:val="23"/>
  </w:num>
  <w:num w:numId="5" w16cid:durableId="1297024156">
    <w:abstractNumId w:val="13"/>
  </w:num>
  <w:num w:numId="6" w16cid:durableId="1789425638">
    <w:abstractNumId w:val="28"/>
  </w:num>
  <w:num w:numId="7" w16cid:durableId="2076656084">
    <w:abstractNumId w:val="27"/>
  </w:num>
  <w:num w:numId="8" w16cid:durableId="1164273031">
    <w:abstractNumId w:val="12"/>
  </w:num>
  <w:num w:numId="9" w16cid:durableId="1680933253">
    <w:abstractNumId w:val="10"/>
  </w:num>
  <w:num w:numId="10" w16cid:durableId="221447010">
    <w:abstractNumId w:val="9"/>
  </w:num>
  <w:num w:numId="11" w16cid:durableId="1367676775">
    <w:abstractNumId w:val="21"/>
  </w:num>
  <w:num w:numId="12" w16cid:durableId="1435593562">
    <w:abstractNumId w:val="0"/>
  </w:num>
  <w:num w:numId="13" w16cid:durableId="1701661266">
    <w:abstractNumId w:val="3"/>
  </w:num>
  <w:num w:numId="14" w16cid:durableId="557327827">
    <w:abstractNumId w:val="22"/>
  </w:num>
  <w:num w:numId="15" w16cid:durableId="180826748">
    <w:abstractNumId w:val="14"/>
  </w:num>
  <w:num w:numId="16" w16cid:durableId="232593304">
    <w:abstractNumId w:val="25"/>
  </w:num>
  <w:num w:numId="17" w16cid:durableId="1952005793">
    <w:abstractNumId w:val="17"/>
  </w:num>
  <w:num w:numId="18" w16cid:durableId="1134979108">
    <w:abstractNumId w:val="26"/>
  </w:num>
  <w:num w:numId="19" w16cid:durableId="400102707">
    <w:abstractNumId w:val="2"/>
  </w:num>
  <w:num w:numId="20" w16cid:durableId="2128158458">
    <w:abstractNumId w:val="1"/>
  </w:num>
  <w:num w:numId="21" w16cid:durableId="507139004">
    <w:abstractNumId w:val="4"/>
  </w:num>
  <w:num w:numId="22" w16cid:durableId="650716279">
    <w:abstractNumId w:val="8"/>
  </w:num>
  <w:num w:numId="23" w16cid:durableId="89350461">
    <w:abstractNumId w:val="7"/>
  </w:num>
  <w:num w:numId="24" w16cid:durableId="476382867">
    <w:abstractNumId w:val="5"/>
  </w:num>
  <w:num w:numId="25" w16cid:durableId="253131369">
    <w:abstractNumId w:val="20"/>
  </w:num>
  <w:num w:numId="26" w16cid:durableId="676349808">
    <w:abstractNumId w:val="18"/>
  </w:num>
  <w:num w:numId="27" w16cid:durableId="108623707">
    <w:abstractNumId w:val="19"/>
  </w:num>
  <w:num w:numId="28" w16cid:durableId="1973098935">
    <w:abstractNumId w:val="11"/>
  </w:num>
  <w:num w:numId="29" w16cid:durableId="10936714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4C"/>
    <w:rsid w:val="00193F87"/>
    <w:rsid w:val="001A18F9"/>
    <w:rsid w:val="001B7970"/>
    <w:rsid w:val="00271E6B"/>
    <w:rsid w:val="002848A3"/>
    <w:rsid w:val="002B2066"/>
    <w:rsid w:val="0046505C"/>
    <w:rsid w:val="0050785C"/>
    <w:rsid w:val="005A3912"/>
    <w:rsid w:val="005B4CC4"/>
    <w:rsid w:val="0066664D"/>
    <w:rsid w:val="00724213"/>
    <w:rsid w:val="007F364C"/>
    <w:rsid w:val="00807322"/>
    <w:rsid w:val="00853D4B"/>
    <w:rsid w:val="00AF5630"/>
    <w:rsid w:val="00D5227E"/>
    <w:rsid w:val="00D97B0D"/>
    <w:rsid w:val="00EC3B92"/>
    <w:rsid w:val="00F24727"/>
    <w:rsid w:val="00FC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8F95"/>
  <w15:chartTrackingRefBased/>
  <w15:docId w15:val="{C66E984D-B240-438B-8980-3A470725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F3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F3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F3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F3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F3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F3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F3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F3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F3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F3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F3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F3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F364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F364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F364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F364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F364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F364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F3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F3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F3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F3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F3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F364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F364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F364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F3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F364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F364C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93F87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193F87"/>
    <w:rPr>
      <w:color w:val="605E5C"/>
      <w:shd w:val="clear" w:color="auto" w:fill="E1DFDD"/>
    </w:rPr>
  </w:style>
  <w:style w:type="paragraph" w:styleId="Redaktsioon">
    <w:name w:val="Revision"/>
    <w:hidden/>
    <w:uiPriority w:val="99"/>
    <w:semiHidden/>
    <w:rsid w:val="005B4CC4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46505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6505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6505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6505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65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da.morozova@ivek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ey.ut.ee/index.php/328757?lang=ru" TargetMode="External"/><Relationship Id="rId5" Type="http://schemas.openxmlformats.org/officeDocument/2006/relationships/hyperlink" Target="https://survey.ut.ee/index.php/487168?lang=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465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Morozova</dc:creator>
  <cp:keywords/>
  <dc:description/>
  <cp:lastModifiedBy>Nadežda Morozova - IVEK</cp:lastModifiedBy>
  <cp:revision>13</cp:revision>
  <dcterms:created xsi:type="dcterms:W3CDTF">2026-06-19T07:30:00Z</dcterms:created>
  <dcterms:modified xsi:type="dcterms:W3CDTF">2026-08-31T10:39:00Z</dcterms:modified>
</cp:coreProperties>
</file>